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E4" w:rsidRPr="00005AC3" w:rsidRDefault="003A1AE4" w:rsidP="003A1AE4">
      <w:pPr>
        <w:ind w:right="-425"/>
        <w:jc w:val="center"/>
        <w:rPr>
          <w:sz w:val="22"/>
          <w:szCs w:val="22"/>
        </w:rPr>
      </w:pPr>
      <w:r w:rsidRPr="00005AC3">
        <w:rPr>
          <w:sz w:val="22"/>
          <w:szCs w:val="22"/>
        </w:rPr>
        <w:t xml:space="preserve">Опросный лист для проведения публичного обсуждения </w:t>
      </w:r>
    </w:p>
    <w:p w:rsidR="003A1AE4" w:rsidRDefault="003A1AE4" w:rsidP="003A1AE4">
      <w:pPr>
        <w:ind w:right="-425"/>
        <w:jc w:val="center"/>
        <w:rPr>
          <w:sz w:val="22"/>
          <w:szCs w:val="22"/>
        </w:rPr>
      </w:pPr>
      <w:r w:rsidRPr="00005AC3">
        <w:rPr>
          <w:sz w:val="22"/>
          <w:szCs w:val="22"/>
        </w:rPr>
        <w:t>по проекту муниципального нормативного правового акта</w:t>
      </w:r>
    </w:p>
    <w:p w:rsidR="00190F33" w:rsidRPr="00005AC3" w:rsidRDefault="00190F33" w:rsidP="003A1AE4">
      <w:pPr>
        <w:ind w:right="-425"/>
        <w:jc w:val="center"/>
        <w:rPr>
          <w:sz w:val="22"/>
          <w:szCs w:val="22"/>
        </w:rPr>
      </w:pPr>
      <w:bookmarkStart w:id="0" w:name="_GoBack"/>
      <w:bookmarkEnd w:id="0"/>
    </w:p>
    <w:p w:rsidR="00190F33" w:rsidRDefault="00190F33" w:rsidP="003A1AE4">
      <w:pPr>
        <w:widowControl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проект постановления Администрации Троицкого района «Об утверждении Положения нестационарных торговых объектов на территории муниципального образования Троицкий район Алтайского края»</w:t>
      </w:r>
    </w:p>
    <w:p w:rsidR="00190F33" w:rsidRDefault="00190F33" w:rsidP="003A1AE4">
      <w:pPr>
        <w:widowControl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540"/>
        <w:jc w:val="center"/>
        <w:rPr>
          <w:sz w:val="22"/>
          <w:szCs w:val="22"/>
        </w:rPr>
      </w:pPr>
      <w:r w:rsidRPr="00005AC3">
        <w:rPr>
          <w:sz w:val="22"/>
          <w:szCs w:val="22"/>
        </w:rPr>
        <w:t>Контактная информация об участнике публичного обсуждения</w:t>
      </w: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540"/>
        <w:jc w:val="center"/>
        <w:rPr>
          <w:sz w:val="22"/>
          <w:szCs w:val="22"/>
        </w:rPr>
      </w:pP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sz w:val="22"/>
          <w:szCs w:val="22"/>
        </w:rPr>
      </w:pPr>
      <w:r w:rsidRPr="00005AC3">
        <w:rPr>
          <w:sz w:val="22"/>
          <w:szCs w:val="22"/>
        </w:rPr>
        <w:t>Наименование участника:______________________________________________</w:t>
      </w: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sz w:val="22"/>
          <w:szCs w:val="22"/>
        </w:rPr>
      </w:pPr>
      <w:r w:rsidRPr="00005AC3">
        <w:rPr>
          <w:sz w:val="22"/>
          <w:szCs w:val="22"/>
        </w:rPr>
        <w:t>____________________________________________________________________</w:t>
      </w: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sz w:val="22"/>
          <w:szCs w:val="22"/>
        </w:rPr>
      </w:pPr>
      <w:r w:rsidRPr="00005AC3">
        <w:rPr>
          <w:sz w:val="22"/>
          <w:szCs w:val="22"/>
        </w:rPr>
        <w:t>Сфера деятельности участника: _________________________________________</w:t>
      </w: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sz w:val="22"/>
          <w:szCs w:val="22"/>
        </w:rPr>
      </w:pPr>
      <w:r w:rsidRPr="00005AC3">
        <w:rPr>
          <w:sz w:val="22"/>
          <w:szCs w:val="22"/>
        </w:rPr>
        <w:t>____________________________________________________________________</w:t>
      </w: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sz w:val="22"/>
          <w:szCs w:val="22"/>
        </w:rPr>
      </w:pPr>
      <w:r w:rsidRPr="00005AC3">
        <w:rPr>
          <w:sz w:val="22"/>
          <w:szCs w:val="22"/>
        </w:rPr>
        <w:t>Ф.И.О. контактного лица: ______________________________________________</w:t>
      </w: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sz w:val="22"/>
          <w:szCs w:val="22"/>
        </w:rPr>
      </w:pP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sz w:val="22"/>
          <w:szCs w:val="22"/>
        </w:rPr>
      </w:pPr>
      <w:r w:rsidRPr="00005AC3">
        <w:rPr>
          <w:sz w:val="22"/>
          <w:szCs w:val="22"/>
        </w:rPr>
        <w:t>Номер контактного телефона: __________________________________________</w:t>
      </w: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sz w:val="22"/>
          <w:szCs w:val="22"/>
        </w:rPr>
      </w:pPr>
      <w:r w:rsidRPr="00005AC3">
        <w:rPr>
          <w:sz w:val="22"/>
          <w:szCs w:val="22"/>
        </w:rPr>
        <w:t>Адрес электронной почты:     ___________________________________________</w:t>
      </w: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540"/>
        <w:jc w:val="both"/>
        <w:rPr>
          <w:sz w:val="22"/>
          <w:szCs w:val="22"/>
        </w:rPr>
      </w:pPr>
    </w:p>
    <w:p w:rsidR="003A1AE4" w:rsidRPr="00005AC3" w:rsidRDefault="003A1AE4" w:rsidP="003A1AE4">
      <w:pPr>
        <w:jc w:val="center"/>
        <w:outlineLvl w:val="0"/>
        <w:rPr>
          <w:b/>
          <w:sz w:val="22"/>
          <w:szCs w:val="22"/>
        </w:rPr>
      </w:pPr>
    </w:p>
    <w:p w:rsidR="003A1AE4" w:rsidRPr="00005AC3" w:rsidRDefault="003A1AE4" w:rsidP="003A1AE4">
      <w:pPr>
        <w:jc w:val="center"/>
        <w:outlineLvl w:val="0"/>
        <w:rPr>
          <w:sz w:val="22"/>
          <w:szCs w:val="22"/>
        </w:rPr>
      </w:pPr>
      <w:r w:rsidRPr="00005AC3">
        <w:rPr>
          <w:sz w:val="22"/>
          <w:szCs w:val="22"/>
        </w:rPr>
        <w:t xml:space="preserve">Примерный перечень вопросов в рамках проведения </w:t>
      </w:r>
    </w:p>
    <w:p w:rsidR="003A1AE4" w:rsidRPr="00005AC3" w:rsidRDefault="003A1AE4" w:rsidP="003A1AE4">
      <w:pPr>
        <w:jc w:val="center"/>
        <w:outlineLvl w:val="0"/>
        <w:rPr>
          <w:sz w:val="22"/>
          <w:szCs w:val="22"/>
        </w:rPr>
      </w:pPr>
      <w:r w:rsidRPr="00005AC3">
        <w:rPr>
          <w:sz w:val="22"/>
          <w:szCs w:val="22"/>
        </w:rPr>
        <w:t>публичного обсуждения</w:t>
      </w:r>
    </w:p>
    <w:p w:rsidR="003A1AE4" w:rsidRPr="00005AC3" w:rsidRDefault="003A1AE4" w:rsidP="003A1AE4">
      <w:pPr>
        <w:jc w:val="center"/>
        <w:outlineLvl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A1AE4" w:rsidRPr="00005AC3" w:rsidTr="00436EFB">
        <w:trPr>
          <w:cantSplit/>
        </w:trPr>
        <w:tc>
          <w:tcPr>
            <w:tcW w:w="5000" w:type="pct"/>
            <w:shd w:val="clear" w:color="auto" w:fill="F2F2F2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jc w:val="both"/>
              <w:rPr>
                <w:rFonts w:cs="Calibri"/>
                <w:sz w:val="22"/>
                <w:szCs w:val="22"/>
              </w:rPr>
            </w:pPr>
            <w:r w:rsidRPr="00005AC3">
              <w:rPr>
                <w:rFonts w:cs="Calibri"/>
                <w:sz w:val="22"/>
                <w:szCs w:val="22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3A1AE4" w:rsidRPr="00005AC3" w:rsidTr="00436EFB">
        <w:trPr>
          <w:cantSplit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rPr>
                <w:rFonts w:cs="Calibri"/>
                <w:sz w:val="22"/>
                <w:szCs w:val="22"/>
              </w:rPr>
            </w:pPr>
          </w:p>
        </w:tc>
      </w:tr>
      <w:tr w:rsidR="003A1AE4" w:rsidRPr="00005AC3" w:rsidTr="00436EFB">
        <w:trPr>
          <w:cantSplit/>
        </w:trPr>
        <w:tc>
          <w:tcPr>
            <w:tcW w:w="5000" w:type="pct"/>
            <w:shd w:val="clear" w:color="auto" w:fill="F2F2F2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jc w:val="both"/>
              <w:rPr>
                <w:rFonts w:cs="Calibri"/>
                <w:sz w:val="22"/>
                <w:szCs w:val="22"/>
              </w:rPr>
            </w:pPr>
            <w:r w:rsidRPr="00005AC3">
              <w:rPr>
                <w:rFonts w:cs="Calibri"/>
                <w:sz w:val="22"/>
                <w:szCs w:val="22"/>
              </w:rPr>
              <w:t>Каких положительных эффектов следует ожидать в случае принятия данного проекта? По возможности, приведите числовые данные.</w:t>
            </w:r>
          </w:p>
        </w:tc>
      </w:tr>
      <w:tr w:rsidR="003A1AE4" w:rsidRPr="00005AC3" w:rsidTr="00436EFB">
        <w:trPr>
          <w:cantSplit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rPr>
                <w:rFonts w:cs="Calibri"/>
                <w:sz w:val="22"/>
                <w:szCs w:val="22"/>
              </w:rPr>
            </w:pPr>
          </w:p>
        </w:tc>
      </w:tr>
      <w:tr w:rsidR="003A1AE4" w:rsidRPr="00005AC3" w:rsidTr="00436EFB">
        <w:trPr>
          <w:cantSplit/>
        </w:trPr>
        <w:tc>
          <w:tcPr>
            <w:tcW w:w="5000" w:type="pct"/>
            <w:shd w:val="clear" w:color="auto" w:fill="F2F2F2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jc w:val="both"/>
              <w:rPr>
                <w:rFonts w:cs="Calibri"/>
                <w:sz w:val="22"/>
                <w:szCs w:val="22"/>
              </w:rPr>
            </w:pPr>
            <w:r w:rsidRPr="00005AC3">
              <w:rPr>
                <w:rFonts w:cs="Calibri"/>
                <w:sz w:val="22"/>
                <w:szCs w:val="22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3A1AE4" w:rsidRPr="00005AC3" w:rsidTr="00436EFB">
        <w:trPr>
          <w:cantSplit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rPr>
                <w:rFonts w:cs="Calibri"/>
                <w:sz w:val="22"/>
                <w:szCs w:val="22"/>
              </w:rPr>
            </w:pPr>
          </w:p>
        </w:tc>
      </w:tr>
      <w:tr w:rsidR="003A1AE4" w:rsidRPr="00005AC3" w:rsidTr="00436EFB">
        <w:trPr>
          <w:cantSplit/>
        </w:trPr>
        <w:tc>
          <w:tcPr>
            <w:tcW w:w="5000" w:type="pct"/>
            <w:shd w:val="clear" w:color="auto" w:fill="F2F2F2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jc w:val="both"/>
              <w:rPr>
                <w:rFonts w:cs="Calibri"/>
                <w:sz w:val="22"/>
                <w:szCs w:val="22"/>
              </w:rPr>
            </w:pPr>
            <w:r w:rsidRPr="00005AC3">
              <w:rPr>
                <w:rFonts w:cs="Calibri"/>
                <w:sz w:val="22"/>
                <w:szCs w:val="22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3A1AE4" w:rsidRPr="00005AC3" w:rsidTr="00436EFB">
        <w:trPr>
          <w:cantSplit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rPr>
                <w:rFonts w:cs="Calibri"/>
                <w:sz w:val="22"/>
                <w:szCs w:val="22"/>
              </w:rPr>
            </w:pPr>
          </w:p>
        </w:tc>
      </w:tr>
      <w:tr w:rsidR="003A1AE4" w:rsidRPr="00005AC3" w:rsidTr="00436EFB">
        <w:trPr>
          <w:cantSplit/>
        </w:trPr>
        <w:tc>
          <w:tcPr>
            <w:tcW w:w="5000" w:type="pct"/>
            <w:shd w:val="clear" w:color="auto" w:fill="F2F2F2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jc w:val="both"/>
              <w:rPr>
                <w:rFonts w:cs="Calibri"/>
                <w:sz w:val="22"/>
                <w:szCs w:val="22"/>
              </w:rPr>
            </w:pPr>
            <w:r w:rsidRPr="00005AC3">
              <w:rPr>
                <w:rFonts w:cs="Calibri"/>
                <w:sz w:val="22"/>
                <w:szCs w:val="22"/>
              </w:rPr>
              <w:t xml:space="preserve">Содержит ли проект </w:t>
            </w:r>
            <w:r>
              <w:rPr>
                <w:rFonts w:cs="Calibri"/>
                <w:sz w:val="22"/>
                <w:szCs w:val="22"/>
              </w:rPr>
              <w:t>муниципального н</w:t>
            </w:r>
            <w:r w:rsidRPr="00005AC3">
              <w:rPr>
                <w:rFonts w:cs="Calibri"/>
                <w:sz w:val="22"/>
                <w:szCs w:val="22"/>
              </w:rPr>
              <w:t>ормативного правового акта нормы, противоречащие действующему законодательству? Если да, укажите их.</w:t>
            </w:r>
          </w:p>
        </w:tc>
      </w:tr>
      <w:tr w:rsidR="003A1AE4" w:rsidRPr="00005AC3" w:rsidTr="00436EFB">
        <w:trPr>
          <w:cantSplit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rPr>
                <w:rFonts w:cs="Calibri"/>
                <w:sz w:val="22"/>
                <w:szCs w:val="22"/>
              </w:rPr>
            </w:pPr>
          </w:p>
        </w:tc>
      </w:tr>
      <w:tr w:rsidR="003A1AE4" w:rsidRPr="00005AC3" w:rsidTr="00436EFB">
        <w:trPr>
          <w:cantSplit/>
        </w:trPr>
        <w:tc>
          <w:tcPr>
            <w:tcW w:w="5000" w:type="pct"/>
            <w:shd w:val="clear" w:color="auto" w:fill="F2F2F2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jc w:val="both"/>
              <w:rPr>
                <w:rFonts w:cs="Calibri"/>
                <w:sz w:val="22"/>
                <w:szCs w:val="22"/>
              </w:rPr>
            </w:pPr>
            <w:r w:rsidRPr="00005AC3">
              <w:rPr>
                <w:rFonts w:cs="Calibri"/>
                <w:sz w:val="22"/>
                <w:szCs w:val="22"/>
              </w:rPr>
              <w:t xml:space="preserve">Содержит ли проект </w:t>
            </w:r>
            <w:r>
              <w:rPr>
                <w:rFonts w:cs="Calibri"/>
                <w:sz w:val="22"/>
                <w:szCs w:val="22"/>
              </w:rPr>
              <w:t xml:space="preserve">муниципального </w:t>
            </w:r>
            <w:r w:rsidRPr="00005AC3">
              <w:rPr>
                <w:rFonts w:cs="Calibri"/>
                <w:sz w:val="22"/>
                <w:szCs w:val="22"/>
              </w:rPr>
              <w:t>нормативного правового акта нормы, положения и термины, позволяющие их толковать неоднозначно? Если да, укажите их.</w:t>
            </w:r>
          </w:p>
        </w:tc>
      </w:tr>
      <w:tr w:rsidR="003A1AE4" w:rsidRPr="00005AC3" w:rsidTr="00436EFB">
        <w:trPr>
          <w:cantSplit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rPr>
                <w:rFonts w:cs="Calibri"/>
                <w:sz w:val="22"/>
                <w:szCs w:val="22"/>
              </w:rPr>
            </w:pPr>
          </w:p>
        </w:tc>
      </w:tr>
      <w:tr w:rsidR="003A1AE4" w:rsidRPr="00005AC3" w:rsidTr="00436EFB">
        <w:trPr>
          <w:cantSplit/>
        </w:trPr>
        <w:tc>
          <w:tcPr>
            <w:tcW w:w="5000" w:type="pct"/>
            <w:shd w:val="clear" w:color="auto" w:fill="F2F2F2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jc w:val="both"/>
              <w:rPr>
                <w:rFonts w:cs="Calibri"/>
                <w:sz w:val="22"/>
                <w:szCs w:val="22"/>
              </w:rPr>
            </w:pPr>
            <w:r w:rsidRPr="00005AC3">
              <w:rPr>
                <w:rFonts w:cs="Calibri"/>
                <w:sz w:val="22"/>
                <w:szCs w:val="22"/>
              </w:rPr>
              <w:t xml:space="preserve">Содержит ли проект </w:t>
            </w:r>
            <w:r>
              <w:rPr>
                <w:rFonts w:cs="Calibri"/>
                <w:sz w:val="22"/>
                <w:szCs w:val="22"/>
              </w:rPr>
              <w:t>муниципального н</w:t>
            </w:r>
            <w:r w:rsidRPr="00005AC3">
              <w:rPr>
                <w:rFonts w:cs="Calibri"/>
                <w:sz w:val="22"/>
                <w:szCs w:val="22"/>
              </w:rPr>
              <w:t>ормативного правового акта нормы, невыполнимые на практике? Если да, укажите их.</w:t>
            </w:r>
          </w:p>
        </w:tc>
      </w:tr>
      <w:tr w:rsidR="003A1AE4" w:rsidRPr="00005AC3" w:rsidTr="00436EFB">
        <w:trPr>
          <w:cantSplit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rPr>
                <w:rFonts w:cs="Calibri"/>
                <w:sz w:val="22"/>
                <w:szCs w:val="22"/>
              </w:rPr>
            </w:pPr>
          </w:p>
        </w:tc>
      </w:tr>
      <w:tr w:rsidR="003A1AE4" w:rsidRPr="00005AC3" w:rsidTr="00436EFB">
        <w:trPr>
          <w:cantSplit/>
        </w:trPr>
        <w:tc>
          <w:tcPr>
            <w:tcW w:w="5000" w:type="pct"/>
            <w:shd w:val="clear" w:color="auto" w:fill="F2F2F2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jc w:val="both"/>
              <w:rPr>
                <w:rFonts w:cs="Calibri"/>
                <w:sz w:val="22"/>
                <w:szCs w:val="22"/>
              </w:rPr>
            </w:pPr>
            <w:r w:rsidRPr="00005AC3">
              <w:rPr>
                <w:rFonts w:cs="Calibri"/>
                <w:sz w:val="22"/>
                <w:szCs w:val="22"/>
              </w:rPr>
              <w:lastRenderedPageBreak/>
              <w:t xml:space="preserve">Требуется ли переходный период для вступления в силу проекта </w:t>
            </w:r>
            <w:r>
              <w:rPr>
                <w:rFonts w:cs="Calibri"/>
                <w:sz w:val="22"/>
                <w:szCs w:val="22"/>
              </w:rPr>
              <w:t xml:space="preserve">муниципального </w:t>
            </w:r>
            <w:r w:rsidRPr="00005AC3">
              <w:rPr>
                <w:rFonts w:cs="Calibri"/>
                <w:sz w:val="22"/>
                <w:szCs w:val="22"/>
              </w:rPr>
              <w:t xml:space="preserve">нормативного правого акта? Если да, укажите, каким он должен быть, либо какую дату вступления в силу проекта </w:t>
            </w:r>
            <w:r>
              <w:rPr>
                <w:rFonts w:cs="Calibri"/>
                <w:sz w:val="22"/>
                <w:szCs w:val="22"/>
              </w:rPr>
              <w:t xml:space="preserve">муниципального </w:t>
            </w:r>
            <w:r w:rsidRPr="00005AC3">
              <w:rPr>
                <w:rFonts w:cs="Calibri"/>
                <w:sz w:val="22"/>
                <w:szCs w:val="22"/>
              </w:rPr>
              <w:t>нормативного правого акта следует предусмотреть.</w:t>
            </w:r>
          </w:p>
        </w:tc>
      </w:tr>
      <w:tr w:rsidR="003A1AE4" w:rsidRPr="00005AC3" w:rsidTr="00436EFB">
        <w:trPr>
          <w:cantSplit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rPr>
                <w:rFonts w:cs="Calibri"/>
                <w:sz w:val="22"/>
                <w:szCs w:val="22"/>
              </w:rPr>
            </w:pPr>
          </w:p>
        </w:tc>
      </w:tr>
      <w:tr w:rsidR="003A1AE4" w:rsidRPr="00005AC3" w:rsidTr="00436EFB">
        <w:trPr>
          <w:cantSplit/>
        </w:trPr>
        <w:tc>
          <w:tcPr>
            <w:tcW w:w="5000" w:type="pct"/>
            <w:shd w:val="clear" w:color="auto" w:fill="F2F2F2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jc w:val="both"/>
              <w:rPr>
                <w:rFonts w:cs="Calibri"/>
                <w:sz w:val="22"/>
                <w:szCs w:val="22"/>
              </w:rPr>
            </w:pPr>
            <w:r w:rsidRPr="00005AC3">
              <w:rPr>
                <w:rFonts w:cs="Calibri"/>
                <w:sz w:val="22"/>
                <w:szCs w:val="22"/>
              </w:rPr>
              <w:t>При наличии дополнительных замечаний и предложений опишите их в произвольной форме и (или) приложите к Вашему письму соответствующие материалы.</w:t>
            </w:r>
          </w:p>
        </w:tc>
      </w:tr>
      <w:tr w:rsidR="003A1AE4" w:rsidRPr="00005AC3" w:rsidTr="00436EFB">
        <w:trPr>
          <w:cantSplit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3A1AE4" w:rsidRDefault="003A1AE4" w:rsidP="003A1AE4">
      <w:pPr>
        <w:jc w:val="center"/>
        <w:outlineLvl w:val="0"/>
        <w:rPr>
          <w:sz w:val="24"/>
          <w:szCs w:val="24"/>
        </w:rPr>
      </w:pPr>
    </w:p>
    <w:p w:rsidR="00516C21" w:rsidRDefault="003A1AE4" w:rsidP="003A1AE4">
      <w:r>
        <w:rPr>
          <w:sz w:val="24"/>
          <w:szCs w:val="24"/>
        </w:rPr>
        <w:br w:type="page"/>
      </w:r>
    </w:p>
    <w:sectPr w:rsidR="0051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4"/>
    <w:rsid w:val="00190F33"/>
    <w:rsid w:val="003A1AE4"/>
    <w:rsid w:val="0051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1AE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1AE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1961</Characters>
  <Application>Microsoft Office Word</Application>
  <DocSecurity>0</DocSecurity>
  <Lines>16</Lines>
  <Paragraphs>4</Paragraphs>
  <ScaleCrop>false</ScaleCrop>
  <Company>*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2</cp:revision>
  <dcterms:created xsi:type="dcterms:W3CDTF">2018-11-14T06:04:00Z</dcterms:created>
  <dcterms:modified xsi:type="dcterms:W3CDTF">2018-11-14T07:08:00Z</dcterms:modified>
</cp:coreProperties>
</file>